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190B876" w14:textId="77777777" w:rsidR="00200796" w:rsidRPr="00655674" w:rsidRDefault="00200796" w:rsidP="00655674">
      <w:pPr>
        <w:pStyle w:val="Heading1"/>
      </w:pPr>
      <w:bookmarkStart w:id="0" w:name="_Toc11787792"/>
      <w:r w:rsidRPr="00655674">
        <w:t>Expense Reimbursement Form</w:t>
      </w: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3330"/>
        <w:gridCol w:w="6367"/>
      </w:tblGrid>
      <w:tr w:rsidR="00200796" w14:paraId="73C5C89D" w14:textId="77777777" w:rsidTr="0020079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16DE4" w14:textId="77777777" w:rsidR="00200796" w:rsidRDefault="00200796" w:rsidP="00200796">
            <w:pPr>
              <w:rPr>
                <w:color w:val="auto"/>
              </w:rPr>
            </w:pPr>
            <w:r>
              <w:t>Name and Date of Event: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BABD" w14:textId="77777777" w:rsidR="00200796" w:rsidRDefault="00200796" w:rsidP="00200796"/>
        </w:tc>
      </w:tr>
      <w:tr w:rsidR="00200796" w14:paraId="569F1F58" w14:textId="77777777" w:rsidTr="0020079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14B7" w14:textId="77777777" w:rsidR="00200796" w:rsidRDefault="00200796" w:rsidP="00200796">
            <w:r>
              <w:t>Participant Name: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D76B1" w14:textId="77777777" w:rsidR="00200796" w:rsidRDefault="00200796" w:rsidP="00200796"/>
        </w:tc>
      </w:tr>
      <w:tr w:rsidR="00200796" w14:paraId="0F6F4744" w14:textId="77777777" w:rsidTr="0020079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18251E8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D0114" w14:textId="77777777" w:rsidR="00200796" w:rsidRDefault="00200796" w:rsidP="00200796"/>
        </w:tc>
      </w:tr>
      <w:tr w:rsidR="00200796" w14:paraId="3FA4FF3E" w14:textId="77777777" w:rsidTr="00024689">
        <w:trPr>
          <w:trHeight w:val="297"/>
        </w:trPr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0DBDDE" w14:textId="77777777" w:rsidR="00200796" w:rsidRDefault="00200796" w:rsidP="00200796">
            <w:r>
              <w:t>Name for Reimbursement:</w:t>
            </w:r>
          </w:p>
          <w:p w14:paraId="1939B00A" w14:textId="77777777" w:rsidR="00200796" w:rsidRDefault="00200796" w:rsidP="00200796">
            <w:r>
              <w:t>Address for Reimbursement: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3208F" w14:textId="77777777" w:rsidR="00200796" w:rsidRDefault="00200796" w:rsidP="00200796"/>
        </w:tc>
      </w:tr>
      <w:tr w:rsidR="00200796" w14:paraId="7547A202" w14:textId="77777777" w:rsidTr="00200796"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0B994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C2441" w14:textId="77777777" w:rsidR="00200796" w:rsidRDefault="00200796" w:rsidP="00200796"/>
        </w:tc>
      </w:tr>
      <w:tr w:rsidR="00200796" w14:paraId="3F92BB51" w14:textId="77777777" w:rsidTr="00200796"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F231B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2B0BB" w14:textId="77777777" w:rsidR="00200796" w:rsidRDefault="00200796" w:rsidP="00200796"/>
        </w:tc>
      </w:tr>
      <w:tr w:rsidR="00200796" w14:paraId="4A2E731D" w14:textId="77777777" w:rsidTr="00200796"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F3E7" w14:textId="77777777" w:rsidR="00200796" w:rsidRDefault="00200796" w:rsidP="00200796"/>
        </w:tc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1F12E" w14:textId="77777777" w:rsidR="00200796" w:rsidRDefault="00200796" w:rsidP="00200796"/>
        </w:tc>
      </w:tr>
      <w:tr w:rsidR="00200796" w14:paraId="10FDB275" w14:textId="77777777" w:rsidTr="0020079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2EDAF" w14:textId="5D9A9066" w:rsidR="00200796" w:rsidRDefault="00200796" w:rsidP="00200796">
            <w:r>
              <w:t>Contact Name: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53DB9" w14:textId="77777777" w:rsidR="00200796" w:rsidRDefault="00200796" w:rsidP="00200796"/>
        </w:tc>
      </w:tr>
      <w:tr w:rsidR="00200796" w14:paraId="4DC72DF4" w14:textId="77777777" w:rsidTr="0020079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3FA95" w14:textId="77777777" w:rsidR="00200796" w:rsidRDefault="00200796" w:rsidP="00200796">
            <w:r>
              <w:t>Contact E-Mail: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11C4A" w14:textId="77777777" w:rsidR="00200796" w:rsidRDefault="00200796" w:rsidP="00200796"/>
        </w:tc>
      </w:tr>
      <w:tr w:rsidR="00200796" w14:paraId="388C61ED" w14:textId="77777777" w:rsidTr="0020079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AD922" w14:textId="77777777" w:rsidR="00200796" w:rsidRDefault="00200796" w:rsidP="00200796">
            <w:r>
              <w:t>Contact Phone: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8D1FC" w14:textId="77777777" w:rsidR="00200796" w:rsidRDefault="00200796" w:rsidP="00200796"/>
        </w:tc>
      </w:tr>
    </w:tbl>
    <w:p w14:paraId="7C958F78" w14:textId="309092BF" w:rsidR="00200796" w:rsidRDefault="00200796" w:rsidP="00200796">
      <w:pPr>
        <w:rPr>
          <w:rFonts w:ascii="Palatino Linotype" w:hAnsi="Palatino Linotype"/>
          <w:b/>
          <w:sz w:val="21"/>
          <w:szCs w:val="21"/>
        </w:rPr>
      </w:pPr>
      <w:r>
        <w:br/>
      </w:r>
      <w:r w:rsidR="00454C5C">
        <w:t>R</w:t>
      </w:r>
      <w:r w:rsidRPr="00200796">
        <w:t>eimburse</w:t>
      </w:r>
      <w:r w:rsidR="00454C5C">
        <w:t>ment</w:t>
      </w:r>
      <w:r w:rsidRPr="00200796">
        <w:t xml:space="preserve"> </w:t>
      </w:r>
      <w:r w:rsidR="00454C5C">
        <w:t xml:space="preserve">will be </w:t>
      </w:r>
      <w:r w:rsidRPr="00200796">
        <w:t>by Wire Transfer or Electronic Fund Transfer</w:t>
      </w:r>
      <w:r w:rsidR="005D13C3">
        <w:t>.</w:t>
      </w:r>
      <w:r w:rsidRPr="00200796">
        <w:t xml:space="preserve"> </w:t>
      </w:r>
      <w:r w:rsidR="005D13C3">
        <w:t>P</w:t>
      </w:r>
      <w:r w:rsidRPr="00200796">
        <w:t xml:space="preserve">lease fill out the information below. Please note that banks often charge a fee for incoming </w:t>
      </w:r>
      <w:r w:rsidR="005D13C3">
        <w:t>w</w:t>
      </w:r>
      <w:r w:rsidRPr="00200796">
        <w:t xml:space="preserve">ire </w:t>
      </w:r>
      <w:r w:rsidR="005D13C3">
        <w:t>t</w:t>
      </w:r>
      <w:r w:rsidR="00F714AC" w:rsidRPr="00200796">
        <w:t>ransfers,</w:t>
      </w:r>
      <w:r w:rsidRPr="00200796">
        <w:t xml:space="preserve"> and we are unable to reimburse for this expense</w:t>
      </w:r>
      <w:r w:rsidRPr="00200796">
        <w:rPr>
          <w:rFonts w:ascii="Palatino Linotype" w:hAnsi="Palatino Linotype"/>
          <w:b/>
          <w:sz w:val="21"/>
          <w:szCs w:val="21"/>
        </w:rPr>
        <w:t>.</w:t>
      </w: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3240"/>
        <w:gridCol w:w="6457"/>
      </w:tblGrid>
      <w:tr w:rsidR="00200796" w14:paraId="215BB323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DEEA6" w14:textId="77777777" w:rsidR="00200796" w:rsidRPr="00384F66" w:rsidRDefault="00200796" w:rsidP="00200796">
            <w:pPr>
              <w:ind w:left="75"/>
            </w:pPr>
            <w:r w:rsidRPr="00384F66">
              <w:t>Bank Name: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91A1D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1A3C296C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40F12" w14:textId="77777777" w:rsidR="00200796" w:rsidRPr="00384F66" w:rsidRDefault="00200796" w:rsidP="00200796">
            <w:pPr>
              <w:ind w:left="75"/>
            </w:pPr>
            <w:r w:rsidRPr="00384F66">
              <w:t>Bank Address: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2F8B6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002BF40E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DCC5" w14:textId="52BD39B0" w:rsidR="00200796" w:rsidRPr="00384F66" w:rsidRDefault="00200796" w:rsidP="00200796">
            <w:pPr>
              <w:ind w:left="75"/>
            </w:pPr>
            <w:r w:rsidRPr="00384F66">
              <w:t xml:space="preserve">Name on </w:t>
            </w:r>
            <w:r w:rsidR="005D13C3" w:rsidRPr="00384F66">
              <w:t xml:space="preserve">the </w:t>
            </w:r>
            <w:r w:rsidRPr="00384F66">
              <w:t>Account: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B1E72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31BAFF98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E5B22" w14:textId="77777777" w:rsidR="00200796" w:rsidRPr="00384F66" w:rsidRDefault="00200796" w:rsidP="00200796">
            <w:pPr>
              <w:ind w:left="75"/>
            </w:pPr>
            <w:r w:rsidRPr="00384F66">
              <w:t>Account Number: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AFAF9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1AB6F3BD" w14:textId="77777777" w:rsidTr="00200796"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EC3B97" w14:textId="45BDD540" w:rsidR="00200796" w:rsidRDefault="00200796" w:rsidP="00200796">
            <w:pPr>
              <w:ind w:left="75"/>
            </w:pPr>
            <w:r>
              <w:t>International Bank S</w:t>
            </w:r>
            <w:r w:rsidR="005E2EF6">
              <w:t>WIFT</w:t>
            </w:r>
            <w:r>
              <w:t xml:space="preserve"> Code (for Wire Transfer):</w:t>
            </w:r>
          </w:p>
        </w:tc>
      </w:tr>
      <w:tr w:rsidR="00200796" w14:paraId="60414123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B15214" w14:textId="77777777" w:rsidR="00200796" w:rsidRDefault="00200796" w:rsidP="00200796">
            <w:pPr>
              <w:ind w:left="75"/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6C0D9" w14:textId="77777777" w:rsidR="00200796" w:rsidRDefault="00200796" w:rsidP="00200796">
            <w:pPr>
              <w:ind w:left="75"/>
              <w:rPr>
                <w:rFonts w:ascii="Palatino Linotype" w:hAnsi="Palatino Linotype"/>
                <w:szCs w:val="22"/>
              </w:rPr>
            </w:pPr>
          </w:p>
        </w:tc>
      </w:tr>
      <w:tr w:rsidR="00200796" w14:paraId="6174E3A0" w14:textId="77777777" w:rsidTr="00200796"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6CC2AB" w14:textId="3D0D4B80" w:rsidR="00200796" w:rsidRDefault="00200796" w:rsidP="00200796">
            <w:pPr>
              <w:ind w:left="75"/>
            </w:pPr>
            <w:r>
              <w:t>U.S. Bank ABA Routing Number (for Electronic Fund Transfer):</w:t>
            </w:r>
            <w:r>
              <w:br/>
            </w:r>
            <w:r w:rsidRPr="001042ED">
              <w:rPr>
                <w:bCs/>
                <w:i/>
              </w:rPr>
              <w:t>Please refer to sample check with illustration of routing number location on next page.</w:t>
            </w:r>
          </w:p>
        </w:tc>
      </w:tr>
      <w:tr w:rsidR="00200796" w14:paraId="68D3E333" w14:textId="77777777" w:rsidTr="0020079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4D523B" w14:textId="77777777" w:rsidR="00200796" w:rsidRDefault="00200796" w:rsidP="00200796">
            <w:pPr>
              <w:ind w:left="75"/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88ADC" w14:textId="77777777" w:rsidR="00200796" w:rsidRDefault="00200796" w:rsidP="00200796">
            <w:pPr>
              <w:ind w:left="75"/>
            </w:pPr>
          </w:p>
        </w:tc>
      </w:tr>
    </w:tbl>
    <w:p w14:paraId="5ECA8C37" w14:textId="77777777" w:rsidR="00655674" w:rsidRDefault="00655674" w:rsidP="00200796">
      <w:pPr>
        <w:pStyle w:val="Heading3"/>
      </w:pPr>
    </w:p>
    <w:p w14:paraId="19E97E25" w14:textId="7588910D" w:rsidR="00200796" w:rsidRPr="00C71056" w:rsidRDefault="00200796" w:rsidP="00C71056">
      <w:pPr>
        <w:pStyle w:val="Heading3"/>
      </w:pPr>
      <w:r>
        <w:lastRenderedPageBreak/>
        <w:t>Sample check</w:t>
      </w:r>
      <w:r>
        <w:rPr>
          <w:noProof/>
        </w:rPr>
        <w:drawing>
          <wp:inline distT="0" distB="0" distL="0" distR="0" wp14:anchorId="27BBE07B" wp14:editId="3B160560">
            <wp:extent cx="33051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1999" w14:textId="77777777" w:rsidR="00200796" w:rsidRPr="00655674" w:rsidRDefault="00200796" w:rsidP="00200796">
      <w:pPr>
        <w:pStyle w:val="Heading2"/>
        <w:rPr>
          <w:rFonts w:ascii="Arial" w:hAnsi="Arial"/>
          <w:sz w:val="28"/>
          <w:szCs w:val="28"/>
        </w:rPr>
      </w:pPr>
      <w:r w:rsidRPr="00655674">
        <w:rPr>
          <w:sz w:val="28"/>
          <w:szCs w:val="28"/>
        </w:rPr>
        <w:t>Itemized Expenses</w:t>
      </w:r>
    </w:p>
    <w:p w14:paraId="6577D959" w14:textId="2F808927" w:rsidR="00200796" w:rsidRDefault="00200796" w:rsidP="00200796">
      <w:r>
        <w:t xml:space="preserve">Complete the information below and retain copies of receipts for your records.  </w:t>
      </w:r>
    </w:p>
    <w:p w14:paraId="12C1EE05" w14:textId="502AECA4" w:rsidR="00C14C05" w:rsidRDefault="001F64D9" w:rsidP="001F64D9">
      <w:pPr>
        <w:pStyle w:val="ListParagraph"/>
      </w:pPr>
      <w:r>
        <w:t xml:space="preserve">Reimbursement can be processed in the following currencies: </w:t>
      </w:r>
      <w:r w:rsidRPr="001F64D9">
        <w:t>USD</w:t>
      </w:r>
      <w:r>
        <w:t xml:space="preserve">.  </w:t>
      </w:r>
    </w:p>
    <w:p w14:paraId="711A74C2" w14:textId="0AF5CCE4" w:rsidR="001F64D9" w:rsidRDefault="001F64D9" w:rsidP="00C14C05">
      <w:pPr>
        <w:pStyle w:val="ListParagraph"/>
        <w:numPr>
          <w:ilvl w:val="0"/>
          <w:numId w:val="0"/>
        </w:numPr>
        <w:ind w:left="1094"/>
      </w:pPr>
      <w:r w:rsidRPr="00AF3626">
        <w:rPr>
          <w:b/>
          <w:bCs/>
        </w:rPr>
        <w:t>PLEASE NOTE</w:t>
      </w:r>
      <w:r>
        <w:t xml:space="preserve"> </w:t>
      </w:r>
      <w:r w:rsidRPr="001F64D9">
        <w:t>all expenses must be converted to the same currency</w:t>
      </w:r>
      <w:r w:rsidR="00004169">
        <w:t>.</w:t>
      </w:r>
    </w:p>
    <w:p w14:paraId="70937C37" w14:textId="6005B135" w:rsidR="00004169" w:rsidRDefault="00004169" w:rsidP="001F64D9">
      <w:pPr>
        <w:pStyle w:val="ListParagraph"/>
      </w:pPr>
      <w:r w:rsidRPr="00CD74DA">
        <w:rPr>
          <w:rStyle w:val="NoSpacingChar"/>
        </w:rPr>
        <w:t xml:space="preserve">Please use </w:t>
      </w:r>
      <w:hyperlink r:id="rId12" w:tgtFrame="_blank" w:history="1">
        <w:r>
          <w:rPr>
            <w:rStyle w:val="Hyperlink"/>
          </w:rPr>
          <w:t>xe.com</w:t>
        </w:r>
      </w:hyperlink>
      <w:r>
        <w:rPr>
          <w:color w:val="FF0000"/>
        </w:rPr>
        <w:t xml:space="preserve"> </w:t>
      </w:r>
      <w:r w:rsidR="00CD74DA" w:rsidRPr="00CD74DA">
        <w:rPr>
          <w:rStyle w:val="NoSpacingChar"/>
        </w:rPr>
        <w:t>for any expense that need</w:t>
      </w:r>
      <w:r w:rsidR="00F9007D">
        <w:rPr>
          <w:rStyle w:val="NoSpacingChar"/>
        </w:rPr>
        <w:t>s</w:t>
      </w:r>
      <w:r w:rsidR="00CD74DA" w:rsidRPr="00CD74DA">
        <w:rPr>
          <w:rStyle w:val="NoSpacingChar"/>
        </w:rPr>
        <w:t xml:space="preserve"> to be converted</w:t>
      </w:r>
      <w:r w:rsidR="00F9007D">
        <w:rPr>
          <w:rStyle w:val="NoSpacingChar"/>
        </w:rPr>
        <w:t xml:space="preserve">.  Use the </w:t>
      </w:r>
      <w:r>
        <w:t>historical rate per the receipt/invoice date</w:t>
      </w:r>
      <w:r w:rsidR="00F9007D">
        <w:t xml:space="preserve"> and add the rate on the invoice or </w:t>
      </w:r>
      <w:r w:rsidR="00844EC5">
        <w:t>in the explanation below</w:t>
      </w:r>
      <w:r>
        <w:t>.</w:t>
      </w:r>
    </w:p>
    <w:p w14:paraId="65F96427" w14:textId="5D08BE2F" w:rsidR="00200796" w:rsidRDefault="00200796" w:rsidP="00E467FB">
      <w:pPr>
        <w:pStyle w:val="ListParagraph"/>
      </w:pPr>
      <w:r w:rsidRPr="00200796">
        <w:t>Mileage will be reimbursed at $0.</w:t>
      </w:r>
      <w:r w:rsidR="00662164">
        <w:t>625</w:t>
      </w:r>
      <w:r w:rsidRPr="00200796">
        <w:t xml:space="preserve"> per mile, which is the current IRS standard mileage rate for business miles driven</w:t>
      </w:r>
      <w:r w:rsidR="00662164">
        <w:t>.</w:t>
      </w:r>
      <w:r w:rsidRPr="00200796">
        <w:t xml:space="preserve"> </w:t>
      </w:r>
      <w:r w:rsidR="00662164">
        <w:t>P</w:t>
      </w:r>
      <w:r w:rsidRPr="00200796">
        <w:t>lease provide a start and end point for mileage reimbursement.</w:t>
      </w:r>
    </w:p>
    <w:p w14:paraId="3374E8AB" w14:textId="69AE8273" w:rsidR="00C12D7A" w:rsidRDefault="00C12D7A" w:rsidP="00E467FB">
      <w:pPr>
        <w:pStyle w:val="ListParagraph"/>
      </w:pPr>
      <w:r>
        <w:t>If filling out digitally, add more rows to the table below if needed.</w:t>
      </w:r>
    </w:p>
    <w:p w14:paraId="1CCE7110" w14:textId="77777777" w:rsidR="005E2EF6" w:rsidRPr="00200796" w:rsidRDefault="005E2EF6" w:rsidP="005E2EF6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250"/>
        <w:gridCol w:w="1710"/>
        <w:gridCol w:w="1795"/>
      </w:tblGrid>
      <w:tr w:rsidR="00C71056" w14:paraId="55688875" w14:textId="3A36C4D5" w:rsidTr="00024689">
        <w:trPr>
          <w:trHeight w:val="557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  <w:vAlign w:val="center"/>
            <w:hideMark/>
          </w:tcPr>
          <w:p w14:paraId="2B841166" w14:textId="77777777" w:rsidR="00C71056" w:rsidRPr="00200796" w:rsidRDefault="00C71056" w:rsidP="00024689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Item/Explanation of Event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  <w:vAlign w:val="center"/>
            <w:hideMark/>
          </w:tcPr>
          <w:p w14:paraId="049C38BF" w14:textId="77777777" w:rsidR="00C71056" w:rsidRPr="00200796" w:rsidRDefault="00C71056" w:rsidP="00024689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Amount of Expense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  <w:vAlign w:val="center"/>
            <w:hideMark/>
          </w:tcPr>
          <w:p w14:paraId="78399DD2" w14:textId="77777777" w:rsidR="00C71056" w:rsidRPr="00200796" w:rsidRDefault="00C71056" w:rsidP="00024689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Currency Type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1E8" w:themeFill="accent1" w:themeFillTint="33"/>
          </w:tcPr>
          <w:p w14:paraId="6229F0E6" w14:textId="41457CF2" w:rsidR="00C71056" w:rsidRPr="00200796" w:rsidRDefault="00C71056">
            <w:pPr>
              <w:pStyle w:val="FootnoteText"/>
              <w:spacing w:before="120" w:after="120"/>
              <w:jc w:val="center"/>
              <w:rPr>
                <w:b/>
                <w:bCs/>
                <w:color w:val="203849" w:themeColor="text2"/>
                <w:sz w:val="22"/>
                <w:szCs w:val="22"/>
              </w:rPr>
            </w:pPr>
            <w:r>
              <w:rPr>
                <w:b/>
                <w:bCs/>
                <w:color w:val="203849" w:themeColor="text2"/>
                <w:sz w:val="22"/>
                <w:szCs w:val="22"/>
              </w:rPr>
              <w:t xml:space="preserve">Account Code </w:t>
            </w:r>
            <w:r w:rsidRPr="00C71056">
              <w:rPr>
                <w:b/>
                <w:bCs/>
                <w:color w:val="203849" w:themeColor="text2"/>
                <w:sz w:val="16"/>
                <w:szCs w:val="16"/>
              </w:rPr>
              <w:t>(Internal Use Only)</w:t>
            </w:r>
          </w:p>
        </w:tc>
      </w:tr>
      <w:tr w:rsidR="00C71056" w14:paraId="0DEDF5E3" w14:textId="7E0B995E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46B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6A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5E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7FB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7299BF9A" w14:textId="26C41357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ACF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BE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0BD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B3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5CAE942E" w14:textId="25829F04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B32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791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DAE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DF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1FA83523" w14:textId="70BF9B45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1B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567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92C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2E7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1E1B9571" w14:textId="09DA1CB6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5A0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0A9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C7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CB7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6872ADE7" w14:textId="278B0604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182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960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6D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56C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02F0E9FE" w14:textId="13753C08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6A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EC6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999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070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05055A66" w14:textId="17596EA4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CB8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893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ED6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4A9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71056" w14:paraId="0DDA82DF" w14:textId="6C4F223D" w:rsidTr="00024689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7E2" w14:textId="77777777" w:rsidR="00C71056" w:rsidRDefault="00C71056">
            <w:pPr>
              <w:pStyle w:val="FootnoteText"/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200796">
              <w:rPr>
                <w:b/>
                <w:bCs/>
                <w:color w:val="203849" w:themeColor="text2"/>
                <w:sz w:val="22"/>
                <w:szCs w:val="22"/>
              </w:rPr>
              <w:t>Total Amount Requested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F04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2D8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F1D" w14:textId="77777777" w:rsidR="00C71056" w:rsidRDefault="00C71056">
            <w:pPr>
              <w:pStyle w:val="FootnoteText"/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12DB55CB" w14:textId="1E9DF30B" w:rsidR="00200796" w:rsidRPr="00200796" w:rsidRDefault="00200796" w:rsidP="00200796">
      <w:pPr>
        <w:rPr>
          <w:bCs/>
        </w:rPr>
      </w:pPr>
      <w:r>
        <w:rPr>
          <w:bCs/>
        </w:rPr>
        <w:br/>
      </w:r>
      <w:r w:rsidRPr="00200796">
        <w:rPr>
          <w:bCs/>
        </w:rPr>
        <w:t xml:space="preserve">Please </w:t>
      </w:r>
      <w:r w:rsidR="00991E15">
        <w:rPr>
          <w:bCs/>
        </w:rPr>
        <w:t>send</w:t>
      </w:r>
      <w:r w:rsidRPr="00200796">
        <w:rPr>
          <w:bCs/>
        </w:rPr>
        <w:t xml:space="preserve"> the</w:t>
      </w:r>
      <w:r w:rsidR="00061C4F">
        <w:rPr>
          <w:bCs/>
        </w:rPr>
        <w:t xml:space="preserve"> </w:t>
      </w:r>
      <w:r w:rsidRPr="00200796">
        <w:rPr>
          <w:b/>
          <w:bCs/>
          <w:i/>
        </w:rPr>
        <w:t>receipts</w:t>
      </w:r>
      <w:r w:rsidRPr="00200796">
        <w:rPr>
          <w:bCs/>
        </w:rPr>
        <w:t xml:space="preserve"> within </w:t>
      </w:r>
      <w:r w:rsidR="00726AB5">
        <w:rPr>
          <w:bCs/>
        </w:rPr>
        <w:t>3</w:t>
      </w:r>
      <w:r w:rsidRPr="00200796">
        <w:rPr>
          <w:bCs/>
        </w:rPr>
        <w:t xml:space="preserve">0 days of travel, along with the completed itemized expenses form to </w:t>
      </w:r>
      <w:r w:rsidR="009C2C56">
        <w:rPr>
          <w:b/>
          <w:bCs/>
          <w:i/>
        </w:rPr>
        <w:t>Ali Eddy</w:t>
      </w:r>
      <w:r w:rsidR="00726AB5">
        <w:rPr>
          <w:b/>
          <w:bCs/>
          <w:i/>
        </w:rPr>
        <w:t xml:space="preserve"> </w:t>
      </w:r>
      <w:r w:rsidR="002B47CD">
        <w:rPr>
          <w:bCs/>
        </w:rPr>
        <w:t>a</w:t>
      </w:r>
      <w:r w:rsidR="00452D6D">
        <w:rPr>
          <w:bCs/>
        </w:rPr>
        <w:t>t</w:t>
      </w:r>
      <w:r w:rsidR="009C2C56">
        <w:t xml:space="preserve"> </w:t>
      </w:r>
      <w:hyperlink r:id="rId13" w:history="1">
        <w:r w:rsidR="009C2C56" w:rsidRPr="00B93287">
          <w:rPr>
            <w:rStyle w:val="Hyperlink"/>
          </w:rPr>
          <w:t>aeddy@merid.org</w:t>
        </w:r>
      </w:hyperlink>
      <w:r w:rsidR="009C2C56">
        <w:t xml:space="preserve"> </w:t>
      </w:r>
      <w:r w:rsidR="00452D6D">
        <w:rPr>
          <w:bCs/>
        </w:rPr>
        <w:t>.</w:t>
      </w:r>
    </w:p>
    <w:p w14:paraId="08BD6BF5" w14:textId="77777777" w:rsidR="00200796" w:rsidRPr="00655674" w:rsidRDefault="00200796" w:rsidP="00200796">
      <w:pPr>
        <w:pStyle w:val="Heading2"/>
        <w:rPr>
          <w:sz w:val="28"/>
          <w:szCs w:val="28"/>
        </w:rPr>
      </w:pPr>
      <w:r w:rsidRPr="00655674">
        <w:rPr>
          <w:sz w:val="28"/>
          <w:szCs w:val="28"/>
        </w:rPr>
        <w:t>For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3154"/>
        <w:gridCol w:w="3154"/>
      </w:tblGrid>
      <w:tr w:rsidR="00200796" w14:paraId="012A36E5" w14:textId="77777777" w:rsidTr="0020079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6BD" w14:textId="07628049" w:rsidR="00200796" w:rsidRDefault="00200796" w:rsidP="00200796">
            <w:r>
              <w:t xml:space="preserve">Project </w:t>
            </w:r>
            <w:r w:rsidR="00C71056">
              <w:t>Code</w:t>
            </w:r>
            <w:r>
              <w:t>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E77" w14:textId="18A421C2" w:rsidR="00200796" w:rsidRDefault="007813BC" w:rsidP="00200796">
            <w:r>
              <w:t xml:space="preserve">Account </w:t>
            </w:r>
            <w:r w:rsidR="00C71056">
              <w:t>Code</w:t>
            </w:r>
            <w:r w:rsidR="00200796">
              <w:t>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4419" w14:textId="77777777" w:rsidR="00200796" w:rsidRDefault="00200796" w:rsidP="00200796">
            <w:pPr>
              <w:rPr>
                <w:b/>
              </w:rPr>
            </w:pPr>
            <w:r>
              <w:t>Amount:</w:t>
            </w:r>
          </w:p>
        </w:tc>
      </w:tr>
      <w:tr w:rsidR="00200796" w14:paraId="14F90C10" w14:textId="77777777" w:rsidTr="00200796"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B16D" w14:textId="77777777" w:rsidR="00200796" w:rsidRPr="00200796" w:rsidRDefault="00200796" w:rsidP="00200796">
            <w:r>
              <w:lastRenderedPageBreak/>
              <w:t>Approval: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9251" w14:textId="77777777" w:rsidR="00200796" w:rsidRDefault="00200796" w:rsidP="00200796">
            <w:r>
              <w:t>Date Processed:</w:t>
            </w:r>
          </w:p>
        </w:tc>
      </w:tr>
      <w:bookmarkEnd w:id="0"/>
    </w:tbl>
    <w:p w14:paraId="6D32D2EF" w14:textId="2728D6AD" w:rsidR="00655674" w:rsidRPr="00655674" w:rsidRDefault="00655674" w:rsidP="00655674">
      <w:pPr>
        <w:tabs>
          <w:tab w:val="left" w:pos="1110"/>
        </w:tabs>
        <w:rPr>
          <w:lang w:val="pt-BR"/>
        </w:rPr>
      </w:pPr>
    </w:p>
    <w:sectPr w:rsidR="00655674" w:rsidRPr="00655674" w:rsidSect="00C12D7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8EED" w14:textId="77777777" w:rsidR="00867D2B" w:rsidRDefault="00867D2B" w:rsidP="00185E5E">
      <w:r>
        <w:separator/>
      </w:r>
    </w:p>
    <w:p w14:paraId="55D3F01D" w14:textId="77777777" w:rsidR="00867D2B" w:rsidRDefault="00867D2B" w:rsidP="00185E5E"/>
    <w:p w14:paraId="3EAF7675" w14:textId="77777777" w:rsidR="00867D2B" w:rsidRDefault="00867D2B"/>
    <w:p w14:paraId="6C602BE3" w14:textId="77777777" w:rsidR="00867D2B" w:rsidRDefault="00867D2B" w:rsidP="00AF1D4E"/>
  </w:endnote>
  <w:endnote w:type="continuationSeparator" w:id="0">
    <w:p w14:paraId="1D791DE5" w14:textId="77777777" w:rsidR="00867D2B" w:rsidRDefault="00867D2B" w:rsidP="00185E5E">
      <w:r>
        <w:continuationSeparator/>
      </w:r>
    </w:p>
    <w:p w14:paraId="4A7C95D6" w14:textId="77777777" w:rsidR="00867D2B" w:rsidRDefault="00867D2B" w:rsidP="00185E5E"/>
    <w:p w14:paraId="288CFCB3" w14:textId="77777777" w:rsidR="00867D2B" w:rsidRDefault="00867D2B"/>
    <w:p w14:paraId="43C71D38" w14:textId="77777777" w:rsidR="00867D2B" w:rsidRDefault="00867D2B" w:rsidP="00AF1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0920" w14:textId="40C26D72" w:rsidR="00F023E7" w:rsidRDefault="00F023E7" w:rsidP="00655674">
    <w:pPr>
      <w:pStyle w:val="Footer"/>
    </w:pPr>
    <w:r w:rsidRPr="00DD1648">
      <w:rPr>
        <w:noProof/>
      </w:rPr>
      <w:drawing>
        <wp:anchor distT="0" distB="0" distL="114300" distR="114300" simplePos="0" relativeHeight="251669504" behindDoc="1" locked="0" layoutInCell="1" allowOverlap="1" wp14:anchorId="24FDBEF5" wp14:editId="4614AACB">
          <wp:simplePos x="0" y="0"/>
          <wp:positionH relativeFrom="column">
            <wp:posOffset>5530</wp:posOffset>
          </wp:positionH>
          <wp:positionV relativeFrom="margin">
            <wp:posOffset>8191500</wp:posOffset>
          </wp:positionV>
          <wp:extent cx="5981435" cy="305435"/>
          <wp:effectExtent l="0" t="0" r="63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-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43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ADE5" w14:textId="77777777" w:rsidR="00F023E7" w:rsidRPr="00DD1648" w:rsidRDefault="00F023E7" w:rsidP="00CA2C9F">
    <w:pPr>
      <w:pStyle w:val="Footer"/>
      <w:ind w:right="1701"/>
    </w:pPr>
    <w:r w:rsidRPr="00DD1648">
      <w:rPr>
        <w:noProof/>
      </w:rPr>
      <w:drawing>
        <wp:anchor distT="0" distB="0" distL="114300" distR="114300" simplePos="0" relativeHeight="251665408" behindDoc="1" locked="0" layoutInCell="1" allowOverlap="1" wp14:anchorId="3B49250E" wp14:editId="14C12C0C">
          <wp:simplePos x="0" y="0"/>
          <wp:positionH relativeFrom="margin">
            <wp:posOffset>0</wp:posOffset>
          </wp:positionH>
          <wp:positionV relativeFrom="margin">
            <wp:posOffset>7902575</wp:posOffset>
          </wp:positionV>
          <wp:extent cx="5994000" cy="306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-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648">
      <w:t xml:space="preserve">  </w:t>
    </w:r>
  </w:p>
  <w:p w14:paraId="5EC01304" w14:textId="77777777" w:rsidR="00F023E7" w:rsidRPr="00DD1648" w:rsidRDefault="00F023E7" w:rsidP="00185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0597" w14:textId="77777777" w:rsidR="00867D2B" w:rsidRDefault="00867D2B" w:rsidP="00AF1D4E">
      <w:r>
        <w:separator/>
      </w:r>
    </w:p>
  </w:footnote>
  <w:footnote w:type="continuationSeparator" w:id="0">
    <w:p w14:paraId="00A0E084" w14:textId="77777777" w:rsidR="00867D2B" w:rsidRDefault="00867D2B" w:rsidP="0018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25096"/>
      <w:docPartObj>
        <w:docPartGallery w:val="Page Numbers (Top of Page)"/>
        <w:docPartUnique/>
      </w:docPartObj>
    </w:sdtPr>
    <w:sdtEndPr/>
    <w:sdtContent>
      <w:p w14:paraId="4CD78CE8" w14:textId="77777777" w:rsidR="00914F3C" w:rsidRDefault="00200796" w:rsidP="006E6F52">
        <w:pPr>
          <w:pStyle w:val="Header"/>
          <w:jc w:val="left"/>
        </w:pPr>
        <w:r>
          <w:t>Expense Reimbursement Form</w:t>
        </w:r>
        <w:r w:rsidR="00914F3C">
          <w:tab/>
        </w:r>
        <w:r w:rsidR="006E6F52">
          <w:tab/>
        </w:r>
        <w:r w:rsidR="006E6F52">
          <w:tab/>
        </w:r>
        <w:r w:rsidR="00914F3C" w:rsidRPr="00611CF8">
          <w:fldChar w:fldCharType="begin"/>
        </w:r>
        <w:r w:rsidR="00914F3C" w:rsidRPr="00611CF8">
          <w:instrText xml:space="preserve"> PAGE </w:instrText>
        </w:r>
        <w:r w:rsidR="00914F3C" w:rsidRPr="00611CF8">
          <w:fldChar w:fldCharType="separate"/>
        </w:r>
        <w:r w:rsidR="00914F3C">
          <w:t>1</w:t>
        </w:r>
        <w:r w:rsidR="00914F3C" w:rsidRPr="00611CF8">
          <w:fldChar w:fldCharType="end"/>
        </w:r>
        <w:r w:rsidR="00914F3C">
          <w:t xml:space="preserve"> | </w:t>
        </w:r>
        <w:r w:rsidR="00914F3C">
          <w:fldChar w:fldCharType="begin"/>
        </w:r>
        <w:r w:rsidR="00914F3C">
          <w:instrText xml:space="preserve"> NUMPAGES  </w:instrText>
        </w:r>
        <w:r w:rsidR="00914F3C">
          <w:fldChar w:fldCharType="separate"/>
        </w:r>
        <w:r w:rsidR="00914F3C">
          <w:t>3</w:t>
        </w:r>
        <w:r w:rsidR="00914F3C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253" w14:textId="77777777" w:rsidR="00F023E7" w:rsidRDefault="00242B34" w:rsidP="00242B34">
    <w:pPr>
      <w:pStyle w:val="Header"/>
    </w:pPr>
    <w:r>
      <w:rPr>
        <w:noProof/>
      </w:rPr>
      <w:drawing>
        <wp:inline distT="0" distB="0" distL="0" distR="0" wp14:anchorId="04DA39AF" wp14:editId="42E39277">
          <wp:extent cx="1371600" cy="4953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ade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80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0F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1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4B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ACD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E0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C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2C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2B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A3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5030"/>
    <w:multiLevelType w:val="hybridMultilevel"/>
    <w:tmpl w:val="33CA3B70"/>
    <w:lvl w:ilvl="0" w:tplc="3E8AC08E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8639B"/>
    <w:multiLevelType w:val="multilevel"/>
    <w:tmpl w:val="E1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618E9"/>
    <w:multiLevelType w:val="hybridMultilevel"/>
    <w:tmpl w:val="8A72B4F6"/>
    <w:lvl w:ilvl="0" w:tplc="3E8AC08E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1660"/>
    <w:multiLevelType w:val="hybridMultilevel"/>
    <w:tmpl w:val="7BFE4C26"/>
    <w:lvl w:ilvl="0" w:tplc="A39ADD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129A3"/>
    <w:multiLevelType w:val="hybridMultilevel"/>
    <w:tmpl w:val="37CC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26F6"/>
    <w:multiLevelType w:val="hybridMultilevel"/>
    <w:tmpl w:val="E5A698BC"/>
    <w:lvl w:ilvl="0" w:tplc="A39ADD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71FCF"/>
    <w:multiLevelType w:val="hybridMultilevel"/>
    <w:tmpl w:val="2708EB8C"/>
    <w:lvl w:ilvl="0" w:tplc="F0CE9416">
      <w:start w:val="1"/>
      <w:numFmt w:val="decimal"/>
      <w:pStyle w:val="NumberedList"/>
      <w:lvlText w:val="%1."/>
      <w:lvlJc w:val="right"/>
      <w:pPr>
        <w:ind w:left="1134" w:hanging="397"/>
      </w:pPr>
      <w:rPr>
        <w:rFonts w:ascii="Calibri" w:hAnsi="Calibri" w:cs="Calibri" w:hint="default"/>
        <w:b/>
        <w:i w:val="0"/>
        <w:color w:val="A6266B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13F8C"/>
    <w:multiLevelType w:val="hybridMultilevel"/>
    <w:tmpl w:val="5772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6E23"/>
    <w:multiLevelType w:val="hybridMultilevel"/>
    <w:tmpl w:val="4C5E3C8A"/>
    <w:lvl w:ilvl="0" w:tplc="2A6AA0EE">
      <w:start w:val="1"/>
      <w:numFmt w:val="bullet"/>
      <w:pStyle w:val="ListParagraph"/>
      <w:lvlText w:val="•"/>
      <w:lvlJc w:val="left"/>
      <w:pPr>
        <w:ind w:left="1097" w:hanging="360"/>
      </w:pPr>
      <w:rPr>
        <w:rFonts w:ascii="Calibri" w:hAnsi="Calibri" w:hint="default"/>
        <w:b/>
        <w:i w:val="0"/>
        <w:color w:val="A6266B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038B5"/>
    <w:multiLevelType w:val="hybridMultilevel"/>
    <w:tmpl w:val="8F2020BA"/>
    <w:lvl w:ilvl="0" w:tplc="3E8AC08E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A456E"/>
    <w:multiLevelType w:val="hybridMultilevel"/>
    <w:tmpl w:val="8A2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93909"/>
    <w:multiLevelType w:val="multilevel"/>
    <w:tmpl w:val="B1A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55777"/>
    <w:multiLevelType w:val="hybridMultilevel"/>
    <w:tmpl w:val="934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6266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7981">
    <w:abstractNumId w:val="21"/>
  </w:num>
  <w:num w:numId="2" w16cid:durableId="481625931">
    <w:abstractNumId w:val="11"/>
  </w:num>
  <w:num w:numId="3" w16cid:durableId="1496725663">
    <w:abstractNumId w:val="17"/>
  </w:num>
  <w:num w:numId="4" w16cid:durableId="375399639">
    <w:abstractNumId w:val="20"/>
  </w:num>
  <w:num w:numId="5" w16cid:durableId="242692223">
    <w:abstractNumId w:val="13"/>
  </w:num>
  <w:num w:numId="6" w16cid:durableId="1574121964">
    <w:abstractNumId w:val="15"/>
  </w:num>
  <w:num w:numId="7" w16cid:durableId="944920160">
    <w:abstractNumId w:val="22"/>
  </w:num>
  <w:num w:numId="8" w16cid:durableId="1527908316">
    <w:abstractNumId w:val="16"/>
  </w:num>
  <w:num w:numId="9" w16cid:durableId="1988239283">
    <w:abstractNumId w:val="19"/>
  </w:num>
  <w:num w:numId="10" w16cid:durableId="1857386485">
    <w:abstractNumId w:val="18"/>
  </w:num>
  <w:num w:numId="11" w16cid:durableId="2052462402">
    <w:abstractNumId w:val="0"/>
  </w:num>
  <w:num w:numId="12" w16cid:durableId="1809854096">
    <w:abstractNumId w:val="1"/>
  </w:num>
  <w:num w:numId="13" w16cid:durableId="1845775913">
    <w:abstractNumId w:val="2"/>
  </w:num>
  <w:num w:numId="14" w16cid:durableId="822282625">
    <w:abstractNumId w:val="3"/>
  </w:num>
  <w:num w:numId="15" w16cid:durableId="676729706">
    <w:abstractNumId w:val="8"/>
  </w:num>
  <w:num w:numId="16" w16cid:durableId="410781789">
    <w:abstractNumId w:val="4"/>
  </w:num>
  <w:num w:numId="17" w16cid:durableId="1710258590">
    <w:abstractNumId w:val="5"/>
  </w:num>
  <w:num w:numId="18" w16cid:durableId="1172256132">
    <w:abstractNumId w:val="6"/>
  </w:num>
  <w:num w:numId="19" w16cid:durableId="165636131">
    <w:abstractNumId w:val="7"/>
  </w:num>
  <w:num w:numId="20" w16cid:durableId="1298991466">
    <w:abstractNumId w:val="9"/>
  </w:num>
  <w:num w:numId="21" w16cid:durableId="1828741782">
    <w:abstractNumId w:val="10"/>
  </w:num>
  <w:num w:numId="22" w16cid:durableId="951086135">
    <w:abstractNumId w:val="12"/>
  </w:num>
  <w:num w:numId="23" w16cid:durableId="124151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96"/>
    <w:rsid w:val="0000101E"/>
    <w:rsid w:val="00004169"/>
    <w:rsid w:val="00024689"/>
    <w:rsid w:val="0005151F"/>
    <w:rsid w:val="00054877"/>
    <w:rsid w:val="00061C4F"/>
    <w:rsid w:val="00070A3D"/>
    <w:rsid w:val="00084928"/>
    <w:rsid w:val="00097A46"/>
    <w:rsid w:val="000A1F04"/>
    <w:rsid w:val="000A3ABF"/>
    <w:rsid w:val="000B5052"/>
    <w:rsid w:val="000C1A2E"/>
    <w:rsid w:val="000D0725"/>
    <w:rsid w:val="000F159E"/>
    <w:rsid w:val="001042ED"/>
    <w:rsid w:val="00152F6D"/>
    <w:rsid w:val="00185E5E"/>
    <w:rsid w:val="001A6253"/>
    <w:rsid w:val="001B449C"/>
    <w:rsid w:val="001B7EA6"/>
    <w:rsid w:val="001C77CB"/>
    <w:rsid w:val="001D5A5E"/>
    <w:rsid w:val="001F38C4"/>
    <w:rsid w:val="001F64D9"/>
    <w:rsid w:val="00200796"/>
    <w:rsid w:val="0021041F"/>
    <w:rsid w:val="002228C3"/>
    <w:rsid w:val="002229B6"/>
    <w:rsid w:val="00224353"/>
    <w:rsid w:val="00242B34"/>
    <w:rsid w:val="00247A5D"/>
    <w:rsid w:val="002724B9"/>
    <w:rsid w:val="00281231"/>
    <w:rsid w:val="0028252D"/>
    <w:rsid w:val="00290463"/>
    <w:rsid w:val="002B3A24"/>
    <w:rsid w:val="002B47CD"/>
    <w:rsid w:val="002C63FB"/>
    <w:rsid w:val="00321211"/>
    <w:rsid w:val="003428DA"/>
    <w:rsid w:val="00352B82"/>
    <w:rsid w:val="00384F66"/>
    <w:rsid w:val="0038643C"/>
    <w:rsid w:val="003A1D5C"/>
    <w:rsid w:val="003A2FCE"/>
    <w:rsid w:val="003A33E2"/>
    <w:rsid w:val="003B664F"/>
    <w:rsid w:val="003F3284"/>
    <w:rsid w:val="003F4903"/>
    <w:rsid w:val="004458DF"/>
    <w:rsid w:val="00452D6D"/>
    <w:rsid w:val="00454C5C"/>
    <w:rsid w:val="00456884"/>
    <w:rsid w:val="00467372"/>
    <w:rsid w:val="00472B34"/>
    <w:rsid w:val="00472D05"/>
    <w:rsid w:val="00480C78"/>
    <w:rsid w:val="0049615B"/>
    <w:rsid w:val="004B07BA"/>
    <w:rsid w:val="004B465B"/>
    <w:rsid w:val="004B577D"/>
    <w:rsid w:val="00506ED4"/>
    <w:rsid w:val="0052453E"/>
    <w:rsid w:val="00591616"/>
    <w:rsid w:val="00597CFC"/>
    <w:rsid w:val="005C1963"/>
    <w:rsid w:val="005D13C3"/>
    <w:rsid w:val="005D4F12"/>
    <w:rsid w:val="005D6B45"/>
    <w:rsid w:val="005E2EF6"/>
    <w:rsid w:val="0060107D"/>
    <w:rsid w:val="00621731"/>
    <w:rsid w:val="00655674"/>
    <w:rsid w:val="00657446"/>
    <w:rsid w:val="00662164"/>
    <w:rsid w:val="0066662B"/>
    <w:rsid w:val="006739BE"/>
    <w:rsid w:val="0068587E"/>
    <w:rsid w:val="006B039D"/>
    <w:rsid w:val="006C28EE"/>
    <w:rsid w:val="006E6F52"/>
    <w:rsid w:val="007244DF"/>
    <w:rsid w:val="00726AB5"/>
    <w:rsid w:val="0073640A"/>
    <w:rsid w:val="00736940"/>
    <w:rsid w:val="0075015D"/>
    <w:rsid w:val="007813BC"/>
    <w:rsid w:val="00790948"/>
    <w:rsid w:val="00795059"/>
    <w:rsid w:val="007B73C3"/>
    <w:rsid w:val="007B764F"/>
    <w:rsid w:val="007D2B33"/>
    <w:rsid w:val="007F0645"/>
    <w:rsid w:val="00800672"/>
    <w:rsid w:val="008373DE"/>
    <w:rsid w:val="00841464"/>
    <w:rsid w:val="00844EC5"/>
    <w:rsid w:val="00867D2B"/>
    <w:rsid w:val="008836B1"/>
    <w:rsid w:val="008875AE"/>
    <w:rsid w:val="00894B93"/>
    <w:rsid w:val="00897F5F"/>
    <w:rsid w:val="008A638E"/>
    <w:rsid w:val="008A742A"/>
    <w:rsid w:val="008E734F"/>
    <w:rsid w:val="00914F3C"/>
    <w:rsid w:val="00921E23"/>
    <w:rsid w:val="00936FA4"/>
    <w:rsid w:val="009605F0"/>
    <w:rsid w:val="00967BB5"/>
    <w:rsid w:val="00971FE8"/>
    <w:rsid w:val="009804C2"/>
    <w:rsid w:val="0098429C"/>
    <w:rsid w:val="00991E15"/>
    <w:rsid w:val="00993A7E"/>
    <w:rsid w:val="009A5A97"/>
    <w:rsid w:val="009B0C7F"/>
    <w:rsid w:val="009B6B2A"/>
    <w:rsid w:val="009C2C56"/>
    <w:rsid w:val="00A11E58"/>
    <w:rsid w:val="00A20338"/>
    <w:rsid w:val="00A25C2B"/>
    <w:rsid w:val="00A667D7"/>
    <w:rsid w:val="00A82C1E"/>
    <w:rsid w:val="00AD0CCC"/>
    <w:rsid w:val="00AE771B"/>
    <w:rsid w:val="00AF1D4E"/>
    <w:rsid w:val="00AF3626"/>
    <w:rsid w:val="00AF6CCA"/>
    <w:rsid w:val="00B11DA6"/>
    <w:rsid w:val="00B435A8"/>
    <w:rsid w:val="00B52849"/>
    <w:rsid w:val="00B62200"/>
    <w:rsid w:val="00B83279"/>
    <w:rsid w:val="00B91DC1"/>
    <w:rsid w:val="00B9727A"/>
    <w:rsid w:val="00BB7BFE"/>
    <w:rsid w:val="00BE20DA"/>
    <w:rsid w:val="00BE497D"/>
    <w:rsid w:val="00BF0198"/>
    <w:rsid w:val="00C02A0A"/>
    <w:rsid w:val="00C12D7A"/>
    <w:rsid w:val="00C14C05"/>
    <w:rsid w:val="00C30B6E"/>
    <w:rsid w:val="00C71056"/>
    <w:rsid w:val="00C7718E"/>
    <w:rsid w:val="00C773DD"/>
    <w:rsid w:val="00CA00C9"/>
    <w:rsid w:val="00CA2C9F"/>
    <w:rsid w:val="00CB33E5"/>
    <w:rsid w:val="00CC62C6"/>
    <w:rsid w:val="00CD74DA"/>
    <w:rsid w:val="00CE6A4F"/>
    <w:rsid w:val="00D113F9"/>
    <w:rsid w:val="00D240FB"/>
    <w:rsid w:val="00D27D86"/>
    <w:rsid w:val="00D36018"/>
    <w:rsid w:val="00D415F4"/>
    <w:rsid w:val="00D66212"/>
    <w:rsid w:val="00D9064D"/>
    <w:rsid w:val="00DC695C"/>
    <w:rsid w:val="00DD1648"/>
    <w:rsid w:val="00DE279A"/>
    <w:rsid w:val="00DE3299"/>
    <w:rsid w:val="00DE538E"/>
    <w:rsid w:val="00E0461E"/>
    <w:rsid w:val="00E07714"/>
    <w:rsid w:val="00E15F7A"/>
    <w:rsid w:val="00E2482E"/>
    <w:rsid w:val="00E26F87"/>
    <w:rsid w:val="00E30E66"/>
    <w:rsid w:val="00E3433F"/>
    <w:rsid w:val="00E467FB"/>
    <w:rsid w:val="00E642E6"/>
    <w:rsid w:val="00E64B73"/>
    <w:rsid w:val="00E7377A"/>
    <w:rsid w:val="00F01D91"/>
    <w:rsid w:val="00F023E7"/>
    <w:rsid w:val="00F34843"/>
    <w:rsid w:val="00F61F0F"/>
    <w:rsid w:val="00F714AC"/>
    <w:rsid w:val="00F739C3"/>
    <w:rsid w:val="00F9007D"/>
    <w:rsid w:val="00FC5659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194C4"/>
  <w15:chartTrackingRefBased/>
  <w15:docId w15:val="{CA8F36A3-4064-4811-B372-6C6A1C0D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7A"/>
    <w:pPr>
      <w:spacing w:after="240"/>
    </w:pPr>
    <w:rPr>
      <w:color w:val="4F5151" w:themeColor="accent6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655674"/>
    <w:pPr>
      <w:spacing w:before="240"/>
      <w:outlineLvl w:val="0"/>
    </w:pPr>
    <w:rPr>
      <w:rFonts w:ascii="Calibri" w:hAnsi="Calibri"/>
      <w:b/>
      <w:bCs/>
      <w:color w:val="21384A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338"/>
    <w:pPr>
      <w:spacing w:before="360"/>
      <w:outlineLvl w:val="1"/>
    </w:pPr>
    <w:rPr>
      <w:rFonts w:ascii="Calibri" w:hAnsi="Calibri"/>
      <w:b/>
      <w:bCs/>
      <w:color w:val="21384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7BA"/>
    <w:pPr>
      <w:spacing w:before="360" w:after="120"/>
      <w:outlineLvl w:val="2"/>
    </w:pPr>
    <w:rPr>
      <w:rFonts w:ascii="Calibri" w:hAnsi="Calibri"/>
      <w:b/>
      <w:bCs/>
      <w:caps/>
      <w:color w:val="21384A"/>
      <w:spacing w:val="10"/>
      <w:sz w:val="24"/>
      <w:szCs w:val="24"/>
    </w:rPr>
  </w:style>
  <w:style w:type="paragraph" w:styleId="Heading4">
    <w:name w:val="heading 4"/>
    <w:basedOn w:val="Heading6"/>
    <w:next w:val="Normal"/>
    <w:link w:val="Heading4Char"/>
    <w:uiPriority w:val="9"/>
    <w:unhideWhenUsed/>
    <w:qFormat/>
    <w:rsid w:val="004B07BA"/>
    <w:pPr>
      <w:outlineLvl w:val="3"/>
    </w:pPr>
    <w:rPr>
      <w:caps/>
      <w:color w:val="21384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38C4"/>
    <w:pPr>
      <w:tabs>
        <w:tab w:val="right" w:pos="9356"/>
      </w:tabs>
      <w:outlineLvl w:val="4"/>
    </w:pPr>
    <w:rPr>
      <w:rFonts w:ascii="Calibri" w:hAnsi="Calibri"/>
      <w:b/>
      <w:bCs/>
      <w:spacing w:val="10"/>
      <w:sz w:val="18"/>
      <w:szCs w:val="1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8429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55674"/>
    <w:rPr>
      <w:rFonts w:ascii="Calibri" w:hAnsi="Calibri"/>
      <w:b/>
      <w:bCs/>
      <w:color w:val="21384A"/>
      <w:sz w:val="36"/>
      <w:szCs w:val="36"/>
      <w:lang w:val="en-US"/>
    </w:rPr>
  </w:style>
  <w:style w:type="paragraph" w:styleId="Header">
    <w:name w:val="header"/>
    <w:basedOn w:val="Normal"/>
    <w:link w:val="HeaderChar"/>
    <w:autoRedefine/>
    <w:uiPriority w:val="99"/>
    <w:unhideWhenUsed/>
    <w:rsid w:val="00242B34"/>
    <w:pPr>
      <w:tabs>
        <w:tab w:val="left" w:pos="7800"/>
      </w:tabs>
      <w:jc w:val="right"/>
    </w:pPr>
    <w:rPr>
      <w:rFonts w:ascii="Calibri" w:hAnsi="Calibri"/>
      <w:b/>
      <w:bCs/>
      <w:sz w:val="18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242B34"/>
    <w:rPr>
      <w:rFonts w:ascii="Calibri" w:hAnsi="Calibri"/>
      <w:b/>
      <w:bCs/>
      <w:color w:val="4F5151" w:themeColor="accent6"/>
      <w:sz w:val="18"/>
      <w:szCs w:val="14"/>
    </w:rPr>
  </w:style>
  <w:style w:type="table" w:styleId="PlainTable3">
    <w:name w:val="Plain Table 3"/>
    <w:basedOn w:val="TableNormal"/>
    <w:uiPriority w:val="43"/>
    <w:rsid w:val="007369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FF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F38C4"/>
    <w:rPr>
      <w:rFonts w:ascii="Calibri" w:hAnsi="Calibri"/>
      <w:b/>
      <w:bCs/>
      <w:color w:val="21384A"/>
      <w:spacing w:val="1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0338"/>
    <w:rPr>
      <w:rFonts w:ascii="Calibri" w:hAnsi="Calibri"/>
      <w:b/>
      <w:bCs/>
      <w:color w:val="21384A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07BA"/>
    <w:rPr>
      <w:rFonts w:ascii="Calibri" w:hAnsi="Calibri"/>
      <w:b/>
      <w:bCs/>
      <w:caps/>
      <w:color w:val="21384A"/>
      <w:spacing w:val="10"/>
    </w:rPr>
  </w:style>
  <w:style w:type="table" w:styleId="GridTable4-Accent1">
    <w:name w:val="Grid Table 4 Accent 1"/>
    <w:basedOn w:val="TableNormal"/>
    <w:uiPriority w:val="49"/>
    <w:rsid w:val="00736940"/>
    <w:tblPr>
      <w:tblStyleRowBandSize w:val="1"/>
      <w:tblStyleColBandSize w:val="1"/>
      <w:tblBorders>
        <w:top w:val="single" w:sz="4" w:space="0" w:color="8AD7BA" w:themeColor="accent1" w:themeTint="99"/>
        <w:left w:val="single" w:sz="4" w:space="0" w:color="8AD7BA" w:themeColor="accent1" w:themeTint="99"/>
        <w:bottom w:val="single" w:sz="4" w:space="0" w:color="8AD7BA" w:themeColor="accent1" w:themeTint="99"/>
        <w:right w:val="single" w:sz="4" w:space="0" w:color="8AD7BA" w:themeColor="accent1" w:themeTint="99"/>
        <w:insideH w:val="single" w:sz="4" w:space="0" w:color="8AD7BA" w:themeColor="accent1" w:themeTint="99"/>
        <w:insideV w:val="single" w:sz="4" w:space="0" w:color="8AD7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BA8D" w:themeColor="accent1"/>
          <w:left w:val="single" w:sz="4" w:space="0" w:color="40BA8D" w:themeColor="accent1"/>
          <w:bottom w:val="single" w:sz="4" w:space="0" w:color="40BA8D" w:themeColor="accent1"/>
          <w:right w:val="single" w:sz="4" w:space="0" w:color="40BA8D" w:themeColor="accent1"/>
          <w:insideH w:val="nil"/>
          <w:insideV w:val="nil"/>
        </w:tcBorders>
        <w:shd w:val="clear" w:color="auto" w:fill="40BA8D" w:themeFill="accent1"/>
      </w:tcPr>
    </w:tblStylePr>
    <w:tblStylePr w:type="lastRow">
      <w:rPr>
        <w:b/>
        <w:bCs/>
      </w:rPr>
      <w:tblPr/>
      <w:tcPr>
        <w:tcBorders>
          <w:top w:val="double" w:sz="4" w:space="0" w:color="40BA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8" w:themeFill="accent1" w:themeFillTint="33"/>
      </w:tcPr>
    </w:tblStylePr>
    <w:tblStylePr w:type="band1Horz">
      <w:tblPr/>
      <w:tcPr>
        <w:shd w:val="clear" w:color="auto" w:fill="D8F1E8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904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015D"/>
    <w:pPr>
      <w:numPr>
        <w:numId w:val="10"/>
      </w:numPr>
      <w:spacing w:after="80"/>
      <w:ind w:left="1094"/>
    </w:pPr>
  </w:style>
  <w:style w:type="paragraph" w:styleId="Footer">
    <w:name w:val="footer"/>
    <w:basedOn w:val="Normal"/>
    <w:link w:val="FooterChar"/>
    <w:uiPriority w:val="99"/>
    <w:unhideWhenUsed/>
    <w:rsid w:val="00321211"/>
    <w:rPr>
      <w:color w:val="A6266B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211"/>
    <w:rPr>
      <w:color w:val="A6266B"/>
      <w:sz w:val="18"/>
      <w:szCs w:val="16"/>
    </w:rPr>
  </w:style>
  <w:style w:type="character" w:styleId="Emphasis">
    <w:name w:val="Emphasis"/>
    <w:uiPriority w:val="20"/>
    <w:qFormat/>
    <w:rsid w:val="00AF1D4E"/>
    <w:rPr>
      <w:b/>
      <w:bCs/>
      <w:color w:val="A6266B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07BA"/>
    <w:rPr>
      <w:rFonts w:ascii="Calibri" w:hAnsi="Calibri"/>
      <w:b/>
      <w:bCs/>
      <w:caps/>
      <w:color w:val="21384A"/>
      <w:spacing w:val="10"/>
      <w:sz w:val="18"/>
      <w:szCs w:val="18"/>
    </w:rPr>
  </w:style>
  <w:style w:type="paragraph" w:styleId="Quote">
    <w:name w:val="Quote"/>
    <w:next w:val="Normal"/>
    <w:link w:val="QuoteChar"/>
    <w:uiPriority w:val="29"/>
    <w:qFormat/>
    <w:rsid w:val="00FD122E"/>
    <w:pPr>
      <w:pBdr>
        <w:left w:val="single" w:sz="24" w:space="20" w:color="A6266B"/>
      </w:pBdr>
      <w:spacing w:before="240" w:after="120"/>
    </w:pPr>
    <w:rPr>
      <w:rFonts w:ascii="Calibri" w:hAnsi="Calibri"/>
      <w:color w:val="A6266B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FD122E"/>
    <w:rPr>
      <w:rFonts w:ascii="Calibri" w:hAnsi="Calibri"/>
      <w:color w:val="A6266B"/>
      <w:sz w:val="36"/>
      <w:szCs w:val="36"/>
    </w:rPr>
  </w:style>
  <w:style w:type="paragraph" w:customStyle="1" w:styleId="NumberedList">
    <w:name w:val="Numbered List"/>
    <w:qFormat/>
    <w:rsid w:val="00BE20DA"/>
    <w:pPr>
      <w:numPr>
        <w:numId w:val="8"/>
      </w:numPr>
      <w:spacing w:after="80"/>
      <w:ind w:left="1094" w:hanging="187"/>
    </w:pPr>
    <w:rPr>
      <w:color w:val="464848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8429C"/>
    <w:rPr>
      <w:rFonts w:ascii="Calibri" w:hAnsi="Calibri"/>
      <w:color w:val="21384A"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rsid w:val="007364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40A"/>
    <w:rPr>
      <w:sz w:val="22"/>
      <w:szCs w:val="22"/>
      <w:lang w:val="en-US"/>
    </w:rPr>
  </w:style>
  <w:style w:type="paragraph" w:customStyle="1" w:styleId="CTAHeading">
    <w:name w:val="CTA Heading"/>
    <w:basedOn w:val="Heading1"/>
    <w:rsid w:val="00657446"/>
  </w:style>
  <w:style w:type="table" w:styleId="TableGrid">
    <w:name w:val="Table Grid"/>
    <w:basedOn w:val="TableNormal"/>
    <w:rsid w:val="003F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0B5052"/>
    <w:pPr>
      <w:spacing w:after="120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B5052"/>
    <w:rPr>
      <w:rFonts w:ascii="Calibri" w:hAnsi="Calibri"/>
      <w:b/>
      <w:bCs/>
      <w:color w:val="21384A"/>
      <w:sz w:val="60"/>
      <w:szCs w:val="60"/>
      <w:lang w:val="en-US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D27D86"/>
    <w:pPr>
      <w:spacing w:before="0"/>
    </w:pPr>
    <w:rPr>
      <w:b w:val="0"/>
      <w:color w:val="4F5151"/>
      <w:sz w:val="4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27D86"/>
    <w:rPr>
      <w:rFonts w:ascii="Calibri" w:hAnsi="Calibri"/>
      <w:bCs/>
      <w:color w:val="4F5151"/>
      <w:sz w:val="40"/>
      <w:szCs w:val="4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465B"/>
  </w:style>
  <w:style w:type="table" w:styleId="ListTable1Light-Accent6">
    <w:name w:val="List Table 1 Light Accent 6"/>
    <w:basedOn w:val="TableNormal"/>
    <w:uiPriority w:val="46"/>
    <w:rsid w:val="00185E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7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7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C" w:themeFill="accent6" w:themeFillTint="33"/>
      </w:tcPr>
    </w:tblStylePr>
    <w:tblStylePr w:type="band1Horz">
      <w:tblPr/>
      <w:tcPr>
        <w:shd w:val="clear" w:color="auto" w:fill="DBDCDC" w:themeFill="accent6" w:themeFillTint="33"/>
      </w:tcPr>
    </w:tblStylePr>
  </w:style>
  <w:style w:type="table" w:styleId="ListTable5Dark-Accent3">
    <w:name w:val="List Table 5 Dark Accent 3"/>
    <w:basedOn w:val="TableNormal"/>
    <w:uiPriority w:val="50"/>
    <w:rsid w:val="00185E5E"/>
    <w:rPr>
      <w:color w:val="FFFFFF" w:themeColor="background1"/>
    </w:rPr>
    <w:tblPr>
      <w:tblStyleRowBandSize w:val="1"/>
      <w:tblStyleColBandSize w:val="1"/>
      <w:tblBorders>
        <w:top w:val="single" w:sz="24" w:space="0" w:color="A38A5E" w:themeColor="accent3"/>
        <w:left w:val="single" w:sz="24" w:space="0" w:color="A38A5E" w:themeColor="accent3"/>
        <w:bottom w:val="single" w:sz="24" w:space="0" w:color="A38A5E" w:themeColor="accent3"/>
        <w:right w:val="single" w:sz="24" w:space="0" w:color="A38A5E" w:themeColor="accent3"/>
      </w:tblBorders>
    </w:tblPr>
    <w:tcPr>
      <w:shd w:val="clear" w:color="auto" w:fill="A38A5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185E5E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185E5E"/>
    <w:tblPr>
      <w:tblStyleRowBandSize w:val="1"/>
      <w:tblStyleColBandSize w:val="1"/>
      <w:tblBorders>
        <w:top w:val="single" w:sz="4" w:space="0" w:color="949797" w:themeColor="accent6" w:themeTint="99"/>
        <w:left w:val="single" w:sz="4" w:space="0" w:color="949797" w:themeColor="accent6" w:themeTint="99"/>
        <w:bottom w:val="single" w:sz="4" w:space="0" w:color="949797" w:themeColor="accent6" w:themeTint="99"/>
        <w:right w:val="single" w:sz="4" w:space="0" w:color="949797" w:themeColor="accent6" w:themeTint="99"/>
        <w:insideH w:val="single" w:sz="4" w:space="0" w:color="9497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1" w:themeColor="accent6"/>
          <w:left w:val="single" w:sz="4" w:space="0" w:color="4F5151" w:themeColor="accent6"/>
          <w:bottom w:val="single" w:sz="4" w:space="0" w:color="4F5151" w:themeColor="accent6"/>
          <w:right w:val="single" w:sz="4" w:space="0" w:color="4F5151" w:themeColor="accent6"/>
          <w:insideH w:val="nil"/>
        </w:tcBorders>
        <w:shd w:val="clear" w:color="auto" w:fill="4F5151" w:themeFill="accent6"/>
      </w:tcPr>
    </w:tblStylePr>
    <w:tblStylePr w:type="lastRow">
      <w:rPr>
        <w:b/>
        <w:bCs/>
      </w:rPr>
      <w:tblPr/>
      <w:tcPr>
        <w:tcBorders>
          <w:top w:val="double" w:sz="4" w:space="0" w:color="9497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C" w:themeFill="accent6" w:themeFillTint="33"/>
      </w:tcPr>
    </w:tblStylePr>
    <w:tblStylePr w:type="band1Horz">
      <w:tblPr/>
      <w:tcPr>
        <w:shd w:val="clear" w:color="auto" w:fill="DBDCDC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185E5E"/>
    <w:tblPr>
      <w:tblStyleRowBandSize w:val="1"/>
      <w:tblStyleColBandSize w:val="1"/>
      <w:tblBorders>
        <w:top w:val="single" w:sz="4" w:space="0" w:color="C7B89E" w:themeColor="accent3" w:themeTint="99"/>
        <w:left w:val="single" w:sz="4" w:space="0" w:color="C7B89E" w:themeColor="accent3" w:themeTint="99"/>
        <w:bottom w:val="single" w:sz="4" w:space="0" w:color="C7B89E" w:themeColor="accent3" w:themeTint="99"/>
        <w:right w:val="single" w:sz="4" w:space="0" w:color="C7B89E" w:themeColor="accent3" w:themeTint="99"/>
        <w:insideH w:val="single" w:sz="4" w:space="0" w:color="C7B8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8A5E" w:themeColor="accent3"/>
          <w:left w:val="single" w:sz="4" w:space="0" w:color="A38A5E" w:themeColor="accent3"/>
          <w:bottom w:val="single" w:sz="4" w:space="0" w:color="A38A5E" w:themeColor="accent3"/>
          <w:right w:val="single" w:sz="4" w:space="0" w:color="A38A5E" w:themeColor="accent3"/>
          <w:insideH w:val="nil"/>
        </w:tcBorders>
        <w:shd w:val="clear" w:color="auto" w:fill="A38A5E" w:themeFill="accent3"/>
      </w:tcPr>
    </w:tblStylePr>
    <w:tblStylePr w:type="lastRow">
      <w:rPr>
        <w:b/>
        <w:bCs/>
      </w:rPr>
      <w:tblPr/>
      <w:tcPr>
        <w:tcBorders>
          <w:top w:val="double" w:sz="4" w:space="0" w:color="C7B8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7DE" w:themeFill="accent3" w:themeFillTint="33"/>
      </w:tcPr>
    </w:tblStylePr>
    <w:tblStylePr w:type="band1Horz">
      <w:tblPr/>
      <w:tcPr>
        <w:shd w:val="clear" w:color="auto" w:fill="ECE7DE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435A8"/>
    <w:pPr>
      <w:keepNext/>
      <w:spacing w:after="200"/>
    </w:pPr>
    <w:rPr>
      <w:i/>
      <w:iCs/>
      <w:color w:val="A6266B"/>
      <w:sz w:val="18"/>
      <w:szCs w:val="18"/>
    </w:rPr>
  </w:style>
  <w:style w:type="table" w:styleId="ListTable3-Accent5">
    <w:name w:val="List Table 3 Accent 5"/>
    <w:basedOn w:val="TableNormal"/>
    <w:uiPriority w:val="48"/>
    <w:rsid w:val="00B435A8"/>
    <w:tblPr>
      <w:tblStyleRowBandSize w:val="1"/>
      <w:tblStyleColBandSize w:val="1"/>
      <w:tblBorders>
        <w:top w:val="single" w:sz="4" w:space="0" w:color="A6266B" w:themeColor="accent5"/>
        <w:left w:val="single" w:sz="4" w:space="0" w:color="A6266B" w:themeColor="accent5"/>
        <w:bottom w:val="single" w:sz="4" w:space="0" w:color="A6266B" w:themeColor="accent5"/>
        <w:right w:val="single" w:sz="4" w:space="0" w:color="A626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266B" w:themeFill="accent5"/>
      </w:tcPr>
    </w:tblStylePr>
    <w:tblStylePr w:type="lastRow">
      <w:rPr>
        <w:b/>
        <w:bCs/>
      </w:rPr>
      <w:tblPr/>
      <w:tcPr>
        <w:tcBorders>
          <w:top w:val="double" w:sz="4" w:space="0" w:color="A626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266B" w:themeColor="accent5"/>
          <w:right w:val="single" w:sz="4" w:space="0" w:color="A6266B" w:themeColor="accent5"/>
        </w:tcBorders>
      </w:tcPr>
    </w:tblStylePr>
    <w:tblStylePr w:type="band1Horz">
      <w:tblPr/>
      <w:tcPr>
        <w:tcBorders>
          <w:top w:val="single" w:sz="4" w:space="0" w:color="A6266B" w:themeColor="accent5"/>
          <w:bottom w:val="single" w:sz="4" w:space="0" w:color="A626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266B" w:themeColor="accent5"/>
          <w:left w:val="nil"/>
        </w:tcBorders>
      </w:tcPr>
    </w:tblStylePr>
    <w:tblStylePr w:type="swCell">
      <w:tblPr/>
      <w:tcPr>
        <w:tcBorders>
          <w:top w:val="double" w:sz="4" w:space="0" w:color="A6266B" w:themeColor="accent5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435A8"/>
    <w:tblPr>
      <w:tblStyleRowBandSize w:val="1"/>
      <w:tblStyleColBandSize w:val="1"/>
      <w:tblBorders>
        <w:top w:val="single" w:sz="4" w:space="0" w:color="FFFFFF" w:themeColor="text1" w:themeTint="80"/>
        <w:bottom w:val="single" w:sz="4" w:space="0" w:color="FFF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2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1Horz">
      <w:tblPr/>
      <w:tcPr>
        <w:tcBorders>
          <w:top w:val="single" w:sz="4" w:space="0" w:color="FFFFFF" w:themeColor="text1" w:themeTint="80"/>
          <w:bottom w:val="single" w:sz="4" w:space="0" w:color="FFFFFF" w:themeColor="text1" w:themeTint="80"/>
        </w:tcBorders>
      </w:tcPr>
    </w:tblStylePr>
  </w:style>
  <w:style w:type="paragraph" w:styleId="TOC1">
    <w:name w:val="toc 1"/>
    <w:basedOn w:val="Heading1"/>
    <w:next w:val="Normal"/>
    <w:autoRedefine/>
    <w:uiPriority w:val="39"/>
    <w:unhideWhenUsed/>
    <w:rsid w:val="003A1D5C"/>
    <w:pPr>
      <w:spacing w:before="360" w:after="360"/>
    </w:pPr>
    <w:rPr>
      <w:rFonts w:cstheme="minorHAnsi"/>
      <w:b w:val="0"/>
      <w:bCs w:val="0"/>
      <w:caps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82C1E"/>
    <w:pPr>
      <w:keepNext/>
      <w:keepLines/>
      <w:spacing w:after="0"/>
      <w:outlineLvl w:val="9"/>
    </w:pPr>
    <w:rPr>
      <w:rFonts w:asciiTheme="minorHAnsi" w:eastAsiaTheme="majorEastAsia" w:hAnsiTheme="min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321211"/>
    <w:pPr>
      <w:spacing w:after="0"/>
    </w:pPr>
    <w:rPr>
      <w:rFonts w:cstheme="minorHAnsi"/>
      <w:b/>
      <w:bCs/>
      <w:smallCap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321211"/>
    <w:pPr>
      <w:spacing w:after="0"/>
    </w:pPr>
    <w:rPr>
      <w:rFonts w:cstheme="minorHAnsi"/>
      <w:smallCaps/>
      <w:szCs w:val="26"/>
    </w:rPr>
  </w:style>
  <w:style w:type="character" w:styleId="Hyperlink">
    <w:name w:val="Hyperlink"/>
    <w:basedOn w:val="DefaultParagraphFont"/>
    <w:uiPriority w:val="99"/>
    <w:unhideWhenUsed/>
    <w:rsid w:val="00FC5659"/>
    <w:rPr>
      <w:color w:val="A6266B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C5659"/>
    <w:pPr>
      <w:spacing w:after="0"/>
    </w:pPr>
    <w:rPr>
      <w:rFonts w:cstheme="minorHAnsi"/>
      <w:szCs w:val="26"/>
    </w:rPr>
  </w:style>
  <w:style w:type="paragraph" w:styleId="FootnoteText">
    <w:name w:val="footnote text"/>
    <w:basedOn w:val="Normal"/>
    <w:link w:val="FootnoteTextChar"/>
    <w:unhideWhenUsed/>
    <w:rsid w:val="00321211"/>
    <w:pPr>
      <w:spacing w:after="0"/>
    </w:pPr>
    <w:rPr>
      <w:color w:val="A6266B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21211"/>
    <w:rPr>
      <w:color w:val="A6266B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247A5D"/>
    <w:rPr>
      <w:rFonts w:asciiTheme="minorHAnsi" w:hAnsiTheme="minorHAnsi"/>
      <w:b/>
      <w:color w:val="A6266B"/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1D5C"/>
    <w:rPr>
      <w:color w:val="A6266B" w:themeColor="followedHyperlink"/>
      <w:u w:val="single"/>
    </w:rPr>
  </w:style>
  <w:style w:type="paragraph" w:styleId="Revision">
    <w:name w:val="Revision"/>
    <w:hidden/>
    <w:uiPriority w:val="99"/>
    <w:semiHidden/>
    <w:rsid w:val="003A1D5C"/>
    <w:rPr>
      <w:color w:val="4F5252"/>
      <w:sz w:val="20"/>
      <w:szCs w:val="20"/>
    </w:rPr>
  </w:style>
  <w:style w:type="paragraph" w:customStyle="1" w:styleId="CTAText">
    <w:name w:val="CTA Text"/>
    <w:basedOn w:val="Heading2"/>
    <w:rsid w:val="00657446"/>
    <w:rPr>
      <w:b w:val="0"/>
      <w:bCs w:val="0"/>
      <w:color w:val="FFFFFF" w:themeColor="background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36B1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36B1"/>
    <w:rPr>
      <w:color w:val="4F525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36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3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38E"/>
    <w:rPr>
      <w:color w:val="4F525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38E"/>
    <w:rPr>
      <w:b/>
      <w:bCs/>
      <w:color w:val="4F525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8E"/>
    <w:rPr>
      <w:rFonts w:ascii="Segoe UI" w:hAnsi="Segoe UI" w:cs="Segoe UI"/>
      <w:color w:val="4F525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eddy@meri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x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ddy\M85-Meridian%20Institute\Communications%20&amp;%20Branding%20-%20Templates\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Meridian 1">
      <a:dk1>
        <a:srgbClr val="FFFFFF"/>
      </a:dk1>
      <a:lt1>
        <a:srgbClr val="FFFFFF"/>
      </a:lt1>
      <a:dk2>
        <a:srgbClr val="203849"/>
      </a:dk2>
      <a:lt2>
        <a:srgbClr val="A6266B"/>
      </a:lt2>
      <a:accent1>
        <a:srgbClr val="40BA8D"/>
      </a:accent1>
      <a:accent2>
        <a:srgbClr val="FBB161"/>
      </a:accent2>
      <a:accent3>
        <a:srgbClr val="A38A5E"/>
      </a:accent3>
      <a:accent4>
        <a:srgbClr val="024F27"/>
      </a:accent4>
      <a:accent5>
        <a:srgbClr val="A6266B"/>
      </a:accent5>
      <a:accent6>
        <a:srgbClr val="4F5151"/>
      </a:accent6>
      <a:hlink>
        <a:srgbClr val="A6266B"/>
      </a:hlink>
      <a:folHlink>
        <a:srgbClr val="A626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a29fa-b216-40cf-94c9-c1f2e35ba4da" xsi:nil="true"/>
    <lcf76f155ced4ddcb4097134ff3c332f xmlns="3ff9da83-6e63-42e2-9fa8-c07520762e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1512D8AF0884BA20190D531A196FE" ma:contentTypeVersion="10" ma:contentTypeDescription="Create a new document." ma:contentTypeScope="" ma:versionID="a61250df66f218796aaa45f03c5fb670">
  <xsd:schema xmlns:xsd="http://www.w3.org/2001/XMLSchema" xmlns:xs="http://www.w3.org/2001/XMLSchema" xmlns:p="http://schemas.microsoft.com/office/2006/metadata/properties" xmlns:ns2="3ff9da83-6e63-42e2-9fa8-c07520762e4d" xmlns:ns3="689a29fa-b216-40cf-94c9-c1f2e35ba4da" targetNamespace="http://schemas.microsoft.com/office/2006/metadata/properties" ma:root="true" ma:fieldsID="b1eab4e7fe4f68b994f60c437d97ade1" ns2:_="" ns3:_="">
    <xsd:import namespace="3ff9da83-6e63-42e2-9fa8-c07520762e4d"/>
    <xsd:import namespace="689a29fa-b216-40cf-94c9-c1f2e35ba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9da83-6e63-42e2-9fa8-c07520762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91f755-7813-4523-8fa5-f7377e178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a29fa-b216-40cf-94c9-c1f2e35ba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5f1286-6c8b-46ab-a943-314f0faf1099}" ma:internalName="TaxCatchAll" ma:showField="CatchAllData" ma:web="689a29fa-b216-40cf-94c9-c1f2e35ba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5010C-6824-481A-89CF-56BEB055B7AB}">
  <ds:schemaRefs>
    <ds:schemaRef ds:uri="http://schemas.microsoft.com/office/2006/metadata/properties"/>
    <ds:schemaRef ds:uri="http://schemas.microsoft.com/office/infopath/2007/PartnerControls"/>
    <ds:schemaRef ds:uri="689a29fa-b216-40cf-94c9-c1f2e35ba4da"/>
    <ds:schemaRef ds:uri="3ff9da83-6e63-42e2-9fa8-c07520762e4d"/>
  </ds:schemaRefs>
</ds:datastoreItem>
</file>

<file path=customXml/itemProps2.xml><?xml version="1.0" encoding="utf-8"?>
<ds:datastoreItem xmlns:ds="http://schemas.openxmlformats.org/officeDocument/2006/customXml" ds:itemID="{1453034F-3687-4579-8FCC-05DDE07D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9da83-6e63-42e2-9fa8-c07520762e4d"/>
    <ds:schemaRef ds:uri="689a29fa-b216-40cf-94c9-c1f2e35ba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E2D0D-6BA9-4AD8-A080-EDFDB4315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B7544-D8ED-4E85-9B2A-4B2697EC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0</TotalTime>
  <Pages>3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 Even If It’s Very Longwith Longwords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Goes Here Even If It’s Very Longwith Longwords</dc:title>
  <dc:subject/>
  <dc:creator>Robyn Paulekas</dc:creator>
  <cp:keywords/>
  <dc:description/>
  <cp:lastModifiedBy>Alison Eddy</cp:lastModifiedBy>
  <cp:revision>2</cp:revision>
  <cp:lastPrinted>2019-06-27T17:15:00Z</cp:lastPrinted>
  <dcterms:created xsi:type="dcterms:W3CDTF">2024-10-18T09:28:00Z</dcterms:created>
  <dcterms:modified xsi:type="dcterms:W3CDTF">2024-10-18T09:28:00Z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0x0101003F01512D8AF0884BA20190D531A196FE</vt:lpwstr>
  </property>
</Properties>
</file>